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3" w:rsidRDefault="009327B3" w:rsidP="00AF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:rsidR="00AF5AEE" w:rsidRPr="00AF5AEE" w:rsidRDefault="00AF5AEE" w:rsidP="00AF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  <w:r w:rsidRPr="00AF5AEE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ZIEDU UN ZIEDU KOMPOZĪCIJU PIEGĀDES LĪGUMS</w:t>
      </w:r>
    </w:p>
    <w:p w:rsidR="009327B3" w:rsidRDefault="009327B3" w:rsidP="00AF5AEE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5AEE" w:rsidRPr="00AF5AEE" w:rsidRDefault="00AF5AEE" w:rsidP="009327B3">
      <w:pPr>
        <w:shd w:val="clear" w:color="auto" w:fill="FFFFFF"/>
        <w:tabs>
          <w:tab w:val="left" w:pos="9045"/>
        </w:tabs>
        <w:suppressAutoHyphens/>
        <w:spacing w:before="120" w:after="12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Daugavpilī, 201</w:t>
      </w:r>
      <w:r w:rsidR="009327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4.gada 5.februārī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</w:t>
      </w:r>
    </w:p>
    <w:p w:rsidR="00AF5AEE" w:rsidRPr="00AF5AEE" w:rsidRDefault="00AF5AEE" w:rsidP="00AF5AEE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4307E" w:rsidRDefault="00AF5AEE" w:rsidP="0004307E">
      <w:pPr>
        <w:shd w:val="clear" w:color="auto" w:fill="FFFFFF"/>
        <w:tabs>
          <w:tab w:val="left" w:pos="480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ab/>
      </w:r>
      <w:r w:rsidR="00043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Daugavpils pilsētas dome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="00ED1D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reģ</w:t>
      </w:r>
      <w:proofErr w:type="spellEnd"/>
      <w:r w:rsidR="00ED1D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Nr</w:t>
      </w:r>
      <w:proofErr w:type="spellEnd"/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90000077325, juridiskā adrese</w:t>
      </w:r>
      <w:r w:rsidR="00043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</w:t>
      </w:r>
      <w:r w:rsidR="00043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rišjāņa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Valdemāra iela l, Daugavpils,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Domes izpilddirektora </w:t>
      </w:r>
      <w:r w:rsidRPr="00AF5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Andreja Kursīša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personā, kurš rīkojas pamatojoties uz Daugavpils pilsētas domes 2005.gada 11</w:t>
      </w:r>
      <w:r w:rsidR="00ED1DF6">
        <w:rPr>
          <w:rFonts w:ascii="Times New Roman" w:eastAsia="Times New Roman" w:hAnsi="Times New Roman" w:cs="Times New Roman"/>
          <w:sz w:val="24"/>
          <w:szCs w:val="24"/>
          <w:lang w:eastAsia="ar-SA"/>
        </w:rPr>
        <w:t>.augusta saistošo noteikumu Nr.5 „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Daugavpils pilsētas pašvaldības nolikums” 25.</w:t>
      </w:r>
      <w:r w:rsidRPr="00AF5A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="00ED1D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punkta pamata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</w:t>
      </w:r>
      <w:r w:rsidRPr="00ED1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PASŪTĪTĀJS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),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no vienas puses, un </w:t>
      </w:r>
    </w:p>
    <w:p w:rsidR="00AF5AEE" w:rsidRPr="00AF5AEE" w:rsidRDefault="0004307E" w:rsidP="0004307E">
      <w:pPr>
        <w:shd w:val="clear" w:color="auto" w:fill="FFFFFF"/>
        <w:tabs>
          <w:tab w:val="left" w:pos="480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ab/>
      </w:r>
      <w:r w:rsidRPr="00043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SIA „Ziedu lauks”</w:t>
      </w:r>
      <w:r w:rsidR="00AF5AEE" w:rsidRPr="00ED1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reģ</w:t>
      </w:r>
      <w:proofErr w:type="spellEnd"/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Nr</w:t>
      </w:r>
      <w:proofErr w:type="spellEnd"/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43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41503066077</w:t>
      </w:r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juridiskā adrese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430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Raiņa iela 15-5, Daugavpils</w:t>
      </w:r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valdes </w:t>
      </w:r>
      <w:r w:rsidR="0056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locekļa </w:t>
      </w:r>
      <w:r w:rsidR="00567047" w:rsidRPr="0056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Igora </w:t>
      </w:r>
      <w:proofErr w:type="spellStart"/>
      <w:r w:rsidR="00567047" w:rsidRPr="0056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Bēniņa</w:t>
      </w:r>
      <w:proofErr w:type="spellEnd"/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personā, kurš rīkojas pamatojoties uz Statūtiem (turpmāk – </w:t>
      </w:r>
      <w:r w:rsidR="00AF5AEE" w:rsidRPr="00ED1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PIEGĀDĀTĀJS),</w:t>
      </w:r>
      <w:r w:rsidR="00AF5AEE"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AF5AEE"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no otras puses, (abi kopā – puses) </w:t>
      </w:r>
      <w:r w:rsidR="00AF5AEE"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pamatojoties uz iepirkumu komisijas 201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F5AEE"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.gada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ar-SA"/>
        </w:rPr>
        <w:t>3.februāra</w:t>
      </w:r>
      <w:r w:rsidR="00AF5AEE"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lēmumu iepirkumā </w:t>
      </w:r>
      <w:r w:rsidR="00ED1DF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AF5AEE"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Ziedu un ziedu kompozīciju piegāde Daugavpils pilsētas domei 2014.gadā”, DPD 2013/35, noslēdza šāda satura līgumu:</w:t>
      </w:r>
    </w:p>
    <w:p w:rsidR="00AF5AEE" w:rsidRPr="00AF5AEE" w:rsidRDefault="00AF5AEE" w:rsidP="00AF5AEE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99" w:rsidRPr="00AF5AEE" w:rsidRDefault="009F5D99" w:rsidP="009F5D99">
      <w:pPr>
        <w:keepNext/>
        <w:shd w:val="clear" w:color="auto" w:fill="FFFFFF"/>
        <w:tabs>
          <w:tab w:val="num" w:pos="399"/>
          <w:tab w:val="left" w:pos="9045"/>
        </w:tabs>
        <w:spacing w:after="0" w:line="240" w:lineRule="auto"/>
        <w:ind w:left="810" w:right="-26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I. Līguma priekšmets</w:t>
      </w:r>
    </w:p>
    <w:p w:rsidR="009F5D99" w:rsidRPr="00AF5AEE" w:rsidRDefault="009F5D99" w:rsidP="009F5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99" w:rsidRPr="00AF5AEE" w:rsidRDefault="009F5D99" w:rsidP="009F5D99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PASŪTĪTĀJS uzdod un PIEGĀDĀTĀJS apņemas pēc iepriekšēja pieprasījuma veikt ziedu un ziedu kompozīciju piegādi (turpmāk – preces) tādā kvalitātē, apjomā un par tādu cenu, kas noteikta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PIEGĀDĀTĀJA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iepirkumam iesniegtajā tehniskajā piedāvājumā (pielikums).</w:t>
      </w:r>
    </w:p>
    <w:p w:rsidR="009F5D99" w:rsidRPr="00AF5AEE" w:rsidRDefault="009F5D99" w:rsidP="009F5D99">
      <w:pPr>
        <w:shd w:val="clear" w:color="auto" w:fill="FFFFFF"/>
        <w:tabs>
          <w:tab w:val="left" w:pos="9045"/>
        </w:tabs>
        <w:suppressAutoHyphens/>
        <w:spacing w:after="0" w:line="240" w:lineRule="auto"/>
        <w:ind w:left="402" w:right="-26" w:hanging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F5D99" w:rsidRPr="00AF5AEE" w:rsidRDefault="009F5D99" w:rsidP="009F5D99">
      <w:pPr>
        <w:keepNext/>
        <w:shd w:val="clear" w:color="auto" w:fill="FFFFFF"/>
        <w:tabs>
          <w:tab w:val="num" w:pos="570"/>
          <w:tab w:val="left" w:pos="9045"/>
        </w:tabs>
        <w:spacing w:after="0" w:line="240" w:lineRule="auto"/>
        <w:ind w:left="810" w:right="-26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Līguma cena</w:t>
      </w:r>
    </w:p>
    <w:p w:rsidR="009F5D99" w:rsidRPr="00AF5AEE" w:rsidRDefault="009F5D99" w:rsidP="009F5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99" w:rsidRPr="00AF5AEE" w:rsidRDefault="009F5D99" w:rsidP="009F5D99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2.1.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šī līguma darbības laikā – ne vairāk kā </w:t>
      </w:r>
      <w:r w:rsidRPr="00AF5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6400,00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F5AE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euro</w:t>
      </w:r>
      <w:proofErr w:type="spellEnd"/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(seši tūkstoši četri simti </w:t>
      </w:r>
      <w:proofErr w:type="spellStart"/>
      <w:r w:rsidRPr="00AF5A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00 centi) bez pievienotās vērtības nodokļa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F5D99" w:rsidRPr="00AF5AEE" w:rsidRDefault="009F5D99" w:rsidP="009F5D99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2.2. Preču cenas par vienu vienību ir noteiktas līguma pielikumā.</w:t>
      </w:r>
    </w:p>
    <w:p w:rsidR="009F5D99" w:rsidRPr="00AF5AEE" w:rsidRDefault="009F5D99" w:rsidP="009F5D99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Cenas ir fiksētas un nemainās visā līguma darbības laikā.</w:t>
      </w:r>
    </w:p>
    <w:p w:rsidR="009F5D99" w:rsidRPr="00AF5AEE" w:rsidRDefault="009F5D99" w:rsidP="009F5D99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left="402" w:right="-26" w:hanging="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F5D99" w:rsidRPr="00AF5AEE" w:rsidRDefault="009F5D99" w:rsidP="009F5D99">
      <w:pPr>
        <w:keepNext/>
        <w:shd w:val="clear" w:color="auto" w:fill="FFFFFF"/>
        <w:tabs>
          <w:tab w:val="left" w:pos="228"/>
          <w:tab w:val="num" w:pos="540"/>
          <w:tab w:val="left" w:pos="720"/>
        </w:tabs>
        <w:spacing w:after="0" w:line="240" w:lineRule="auto"/>
        <w:ind w:left="342" w:right="-26" w:hanging="3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Līguma izpildes un norēķinu kārtība </w:t>
      </w:r>
    </w:p>
    <w:p w:rsidR="009F5D99" w:rsidRPr="00AF5AEE" w:rsidRDefault="009F5D99" w:rsidP="009F5D99">
      <w:pPr>
        <w:keepNext/>
        <w:shd w:val="clear" w:color="auto" w:fill="FFFFFF"/>
        <w:tabs>
          <w:tab w:val="left" w:pos="0"/>
          <w:tab w:val="num" w:pos="540"/>
          <w:tab w:val="left" w:pos="720"/>
        </w:tabs>
        <w:spacing w:after="0" w:line="240" w:lineRule="auto"/>
        <w:ind w:right="-2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99" w:rsidRPr="00AF5AEE" w:rsidRDefault="009F5D99" w:rsidP="009F5D99">
      <w:pPr>
        <w:keepNext/>
        <w:shd w:val="clear" w:color="auto" w:fill="FFFFFF"/>
        <w:tabs>
          <w:tab w:val="left" w:pos="0"/>
          <w:tab w:val="num" w:pos="540"/>
          <w:tab w:val="left" w:pos="720"/>
        </w:tabs>
        <w:spacing w:after="0" w:line="240" w:lineRule="auto"/>
        <w:ind w:right="-26"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 PIEGĀDĀTĀJS veic preču piegādi bez papildu samaksas 1-2 stundu laikā no pasūtījuma saņemšanas brīža.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ar-SA"/>
        </w:rPr>
        <w:t xml:space="preserve"> </w:t>
      </w:r>
    </w:p>
    <w:p w:rsidR="009F5D99" w:rsidRPr="00AF5AEE" w:rsidRDefault="009F5D99" w:rsidP="009F5D99">
      <w:pPr>
        <w:keepNext/>
        <w:shd w:val="clear" w:color="auto" w:fill="FFFFFF"/>
        <w:tabs>
          <w:tab w:val="left" w:pos="0"/>
          <w:tab w:val="num" w:pos="540"/>
          <w:tab w:val="left" w:pos="720"/>
        </w:tabs>
        <w:spacing w:after="0" w:line="240" w:lineRule="auto"/>
        <w:ind w:right="-26" w:firstLine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3.2.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Preču piegāde notiek pēc šādām adresēm: K.Valdemāra iela l, Daugavpils un Raiņa iela 27, Daugavpils.</w:t>
      </w:r>
    </w:p>
    <w:p w:rsidR="009F5D99" w:rsidRPr="00AF5AEE" w:rsidRDefault="009F5D99" w:rsidP="009F5D9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3.3. Preču piegādes un nodošanas faktu apliecina pušu pārstāvju parakstīta preču pavadzīme - rēķins, kurā obligāti norādāms pi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egādāto preču nosaukums, skaits,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piegādes datums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5D99" w:rsidRPr="00AF5AEE" w:rsidRDefault="009F5D99" w:rsidP="009F5D9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Norēķins par saņemtajām precēm tiek veikts vienu reizi mēnesī, pamatojoties uz abpusēji parakstīto preču pavadzīmju – rēķinu kopsummu. Apmaksa tiek veikta līdz tekošā mēneša 10 (desmitajam) datumam, par iepriekšējo mēnesi.</w:t>
      </w:r>
    </w:p>
    <w:p w:rsidR="009F5D99" w:rsidRPr="00AF5AEE" w:rsidRDefault="009F5D99" w:rsidP="009F5D9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 Ja preču pavadzīmes – rēķina summa pārsniedz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427 </w:t>
      </w:r>
      <w:proofErr w:type="spellStart"/>
      <w:r w:rsidRPr="00F20A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euro</w:t>
      </w:r>
      <w:proofErr w:type="spellEnd"/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četri simti divdesmit septiņi </w:t>
      </w:r>
      <w:proofErr w:type="spellStart"/>
      <w:r w:rsidRPr="00F20A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euro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F20A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 centi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apmaksa tiek veikta 10 (desmit) dienu laikā no tās parakstīšanas dienas.</w:t>
      </w:r>
    </w:p>
    <w:p w:rsidR="009F5D99" w:rsidRPr="00AF5AEE" w:rsidRDefault="009F5D99" w:rsidP="009F5D99">
      <w:pPr>
        <w:keepNext/>
        <w:shd w:val="clear" w:color="auto" w:fill="FFFFFF"/>
        <w:tabs>
          <w:tab w:val="num" w:pos="399"/>
          <w:tab w:val="left" w:pos="456"/>
          <w:tab w:val="num" w:pos="540"/>
          <w:tab w:val="left" w:pos="720"/>
        </w:tabs>
        <w:spacing w:after="0" w:line="240" w:lineRule="auto"/>
        <w:ind w:left="810" w:right="-26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5D99" w:rsidRPr="00AF5AEE" w:rsidRDefault="009F5D99" w:rsidP="009F5D99">
      <w:pPr>
        <w:keepNext/>
        <w:shd w:val="clear" w:color="auto" w:fill="FFFFFF"/>
        <w:tabs>
          <w:tab w:val="num" w:pos="399"/>
          <w:tab w:val="left" w:pos="456"/>
          <w:tab w:val="num" w:pos="540"/>
          <w:tab w:val="left" w:pos="720"/>
        </w:tabs>
        <w:spacing w:after="0" w:line="240" w:lineRule="auto"/>
        <w:ind w:left="810" w:right="-26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IV. Līguma darbības laiks</w:t>
      </w:r>
    </w:p>
    <w:p w:rsidR="009F5D99" w:rsidRPr="00AF5AEE" w:rsidRDefault="009F5D99" w:rsidP="009F5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D99" w:rsidRPr="00AF5AEE" w:rsidRDefault="009F5D99" w:rsidP="009F5D99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4.1. Līgums stājas spēkā 2014.gada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februārī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un ir spēkā līdz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.gada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3.februārim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vai līdz tiek iztērēta šī līguma 2.1.punktā noteiktā summa.</w:t>
      </w:r>
      <w:bookmarkStart w:id="0" w:name="_GoBack"/>
      <w:bookmarkEnd w:id="0"/>
    </w:p>
    <w:p w:rsidR="00AF5AEE" w:rsidRPr="00AF5AEE" w:rsidRDefault="00AF5AEE" w:rsidP="00AF5AEE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F5AEE" w:rsidRPr="00AF5AEE" w:rsidRDefault="00AF5AEE" w:rsidP="00AF5AEE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4.2.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Ja PIEGĀDĀTĀJS nepilda vai pārkāpj līguma saistības, PASŪTĪTĀJS ir tiesīgs vienpusēji lauzt līgumu, rakstveidā brīdinot PIEGĀDĀTĀJU 10 (desmit) dienas iepriekš.</w:t>
      </w:r>
    </w:p>
    <w:p w:rsidR="00AF5AEE" w:rsidRPr="00AF5AEE" w:rsidRDefault="00AF5AEE" w:rsidP="00AF5AEE">
      <w:pPr>
        <w:shd w:val="clear" w:color="auto" w:fill="FFFFFF"/>
        <w:tabs>
          <w:tab w:val="left" w:pos="9045"/>
          <w:tab w:val="left" w:pos="9112"/>
        </w:tabs>
        <w:suppressAutoHyphens/>
        <w:spacing w:after="0" w:line="240" w:lineRule="auto"/>
        <w:ind w:right="-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Ikviena no pusēm ir tiesīga lauzt šo līgumu brīdinot otru pusi vienu mēnesi iepriekš.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536" w:hanging="5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536" w:hanging="5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VI. Citi noteikumi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536" w:hanging="5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5.1.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Neviena no pusēm bez saskaņošanas ar otru pusi nedrīkst nodot trešajai personai savas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saistības, kas noteiktas ar šo līgumu.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5.2. 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>Visi grozījumi līgumā noformējami rakstiski, pielikumu veidā, ko paraksta abas puses.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5.3.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6079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Gadījumos, kas nav paredzēti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šajā līgumā, puses rīkojas saskaņā ar spēkā esošo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likumdošanu.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5.4.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Pušu domstarpības, kas saistītas ar līgumsaistību izpildi, risina vienošanās ceļā.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Vienošanos noformē rakstiski. Ja puses nevar vienoties, strīdu nodod izskatīšanai Latvijas Republikas tiesā.</w:t>
      </w:r>
    </w:p>
    <w:p w:rsidR="008F5AE2" w:rsidRDefault="00AF5AEE" w:rsidP="008F5AE2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5.5. Pušu pilnvarotie pārstāvji</w:t>
      </w:r>
      <w:r w:rsidR="00607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AF5AEE" w:rsidRPr="008F5AE2" w:rsidRDefault="0060790F" w:rsidP="008F5AE2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5.5.1. no Piegādātāja puses: valdes loceklis </w:t>
      </w:r>
      <w:proofErr w:type="spellStart"/>
      <w:r w:rsidRPr="00B8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I.Bēniņš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mob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27562195</w:t>
      </w:r>
      <w:r w:rsidR="008F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="008F5AE2" w:rsidRPr="00ED1DF6">
        <w:rPr>
          <w:rFonts w:ascii="Times New Roman" w:eastAsia="Times New Roman" w:hAnsi="Times New Roman" w:cs="Times New Roman"/>
          <w:sz w:val="24"/>
          <w:szCs w:val="24"/>
        </w:rPr>
        <w:t>tālrunis pasūtījumiem 25150011</w:t>
      </w:r>
      <w:r w:rsidRPr="008F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60790F" w:rsidRPr="00AF5AEE" w:rsidRDefault="0060790F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5.5.2. no Pasūtītāja puses: Vispārējās nodaļas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vadītaja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8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I.Lauska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mob.29535402.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5.6.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Līgums sastādīts uz </w:t>
      </w:r>
      <w:r w:rsidR="006079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="006079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divām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lapām ar  pielikumu uz </w:t>
      </w:r>
      <w:r w:rsidR="006079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="006079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divām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lapām</w:t>
      </w:r>
      <w:r w:rsidR="00611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kopā u</w:t>
      </w:r>
      <w:r w:rsidR="00C630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</w:t>
      </w:r>
      <w:r w:rsidR="00611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4 lp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5.7.</w:t>
      </w: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Līgums sastādīts divos eksemplāros, no kuriem viens glabājas pie PASŪTĪTĀJA, viens</w:t>
      </w:r>
      <w:r w:rsidRPr="00AF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5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 PIEGĀDĀTĀJA. Līguma eksemplāriem ir vienāds juridisks spēks.</w:t>
      </w: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F5AEE" w:rsidRPr="00AF5AEE" w:rsidRDefault="00AF5AEE" w:rsidP="00AF5AE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XIII. Līdzēju adreses, bankas rekvizīti un pušu paraksti</w:t>
      </w:r>
    </w:p>
    <w:p w:rsidR="00AF5AEE" w:rsidRPr="00AF5AEE" w:rsidRDefault="00AF5AEE" w:rsidP="00AF5AEE">
      <w:pPr>
        <w:tabs>
          <w:tab w:val="left" w:pos="41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4642"/>
      </w:tblGrid>
      <w:tr w:rsidR="0060790F" w:rsidRPr="0060790F" w:rsidTr="00885E43">
        <w:trPr>
          <w:trHeight w:val="931"/>
        </w:trPr>
        <w:tc>
          <w:tcPr>
            <w:tcW w:w="4641" w:type="dxa"/>
          </w:tcPr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PASŪTĪTĀJS:</w:t>
            </w:r>
          </w:p>
          <w:p w:rsidR="008F5AE2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60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pilsētas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dome,</w:t>
            </w:r>
          </w:p>
          <w:p w:rsidR="0060790F" w:rsidRPr="0060790F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eģ.</w:t>
            </w:r>
            <w:r w:rsidR="00C630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r.90000077325</w:t>
            </w: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K.Valdemāra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 Daugavpils, LV-5401, tālr.5404338</w:t>
            </w:r>
          </w:p>
          <w:p w:rsidR="008F5AE2" w:rsidRDefault="008F5AE2" w:rsidP="008F5AE2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Bank Finland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Latvia</w:t>
            </w: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790F" w:rsidRPr="0060790F" w:rsidRDefault="008F5AE2" w:rsidP="008F5AE2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NDEALV2X</w:t>
            </w: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5AE2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5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n/k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LV29NDEA0000082624242</w:t>
            </w:r>
          </w:p>
          <w:p w:rsidR="008F5AE2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Domes </w:t>
            </w:r>
            <w:proofErr w:type="spellStart"/>
            <w:r w:rsidR="004A41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izpilddirektors</w:t>
            </w:r>
            <w:proofErr w:type="spellEnd"/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</w:p>
          <w:p w:rsidR="0060790F" w:rsidRPr="0060790F" w:rsidRDefault="004A4168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A.Kursītis</w:t>
            </w:r>
            <w:proofErr w:type="spellEnd"/>
          </w:p>
        </w:tc>
        <w:tc>
          <w:tcPr>
            <w:tcW w:w="4642" w:type="dxa"/>
          </w:tcPr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IZPILDĪTĀJS:</w:t>
            </w:r>
          </w:p>
          <w:p w:rsidR="008F5AE2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SIA “</w:t>
            </w:r>
            <w:proofErr w:type="spellStart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Ziedu</w:t>
            </w:r>
            <w:proofErr w:type="spellEnd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lauks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  <w:p w:rsidR="0060790F" w:rsidRPr="0060790F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eģ.</w:t>
            </w:r>
            <w:r w:rsidR="00C630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0790F">
              <w:t xml:space="preserve"> </w:t>
            </w:r>
            <w:r w:rsidR="0060790F"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41503066077</w:t>
            </w:r>
          </w:p>
          <w:p w:rsid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Raiņa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15-5, Daugavpils, LV-5401</w:t>
            </w:r>
          </w:p>
          <w:p w:rsidR="008F5AE2" w:rsidRPr="008F5AE2" w:rsidRDefault="008F5AE2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tālrunis</w:t>
            </w:r>
            <w:proofErr w:type="spellEnd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pasūtījumiem</w:t>
            </w:r>
            <w:proofErr w:type="spellEnd"/>
            <w:r w:rsidRPr="008F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25150011</w:t>
            </w:r>
          </w:p>
          <w:p w:rsidR="004A4168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Bank Finland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Latvia</w:t>
            </w: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0790F" w:rsidRPr="0060790F" w:rsidRDefault="004A4168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NDEALV2X</w:t>
            </w: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n/k</w:t>
            </w:r>
            <w:r w:rsidR="008F5A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41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LV77NDEA0000084019596</w:t>
            </w: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Valdes </w:t>
            </w:r>
            <w:proofErr w:type="spellStart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locekl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</w:p>
          <w:p w:rsidR="0060790F" w:rsidRPr="0060790F" w:rsidRDefault="0060790F" w:rsidP="0060790F">
            <w:pPr>
              <w:tabs>
                <w:tab w:val="left" w:pos="9179"/>
                <w:tab w:val="left" w:pos="9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I.Bēniņš</w:t>
            </w:r>
            <w:proofErr w:type="spellEnd"/>
          </w:p>
        </w:tc>
      </w:tr>
    </w:tbl>
    <w:p w:rsidR="008F5AE2" w:rsidRDefault="008F5AE2" w:rsidP="00557CA5">
      <w:pPr>
        <w:rPr>
          <w:lang w:val="en-US"/>
        </w:rPr>
      </w:pPr>
    </w:p>
    <w:sectPr w:rsidR="008F5AE2" w:rsidSect="0060790F">
      <w:footerReference w:type="default" r:id="rId8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27" w:rsidRDefault="00BD5827" w:rsidP="0060790F">
      <w:pPr>
        <w:spacing w:after="0" w:line="240" w:lineRule="auto"/>
      </w:pPr>
      <w:r>
        <w:separator/>
      </w:r>
    </w:p>
  </w:endnote>
  <w:endnote w:type="continuationSeparator" w:id="0">
    <w:p w:rsidR="00BD5827" w:rsidRDefault="00BD5827" w:rsidP="0060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12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0790F" w:rsidRPr="00C63057" w:rsidRDefault="0060790F">
        <w:pPr>
          <w:pStyle w:val="Footer"/>
          <w:jc w:val="center"/>
          <w:rPr>
            <w:rFonts w:ascii="Times New Roman" w:hAnsi="Times New Roman" w:cs="Times New Roman"/>
          </w:rPr>
        </w:pPr>
        <w:r w:rsidRPr="00C63057">
          <w:rPr>
            <w:rFonts w:ascii="Times New Roman" w:hAnsi="Times New Roman" w:cs="Times New Roman"/>
          </w:rPr>
          <w:fldChar w:fldCharType="begin"/>
        </w:r>
        <w:r w:rsidRPr="00C63057">
          <w:rPr>
            <w:rFonts w:ascii="Times New Roman" w:hAnsi="Times New Roman" w:cs="Times New Roman"/>
          </w:rPr>
          <w:instrText xml:space="preserve"> PAGE   \* MERGEFORMAT </w:instrText>
        </w:r>
        <w:r w:rsidRPr="00C63057">
          <w:rPr>
            <w:rFonts w:ascii="Times New Roman" w:hAnsi="Times New Roman" w:cs="Times New Roman"/>
          </w:rPr>
          <w:fldChar w:fldCharType="separate"/>
        </w:r>
        <w:r w:rsidR="009F5D99">
          <w:rPr>
            <w:rFonts w:ascii="Times New Roman" w:hAnsi="Times New Roman" w:cs="Times New Roman"/>
            <w:noProof/>
          </w:rPr>
          <w:t>2</w:t>
        </w:r>
        <w:r w:rsidRPr="00C6305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0790F" w:rsidRDefault="00607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27" w:rsidRDefault="00BD5827" w:rsidP="0060790F">
      <w:pPr>
        <w:spacing w:after="0" w:line="240" w:lineRule="auto"/>
      </w:pPr>
      <w:r>
        <w:separator/>
      </w:r>
    </w:p>
  </w:footnote>
  <w:footnote w:type="continuationSeparator" w:id="0">
    <w:p w:rsidR="00BD5827" w:rsidRDefault="00BD5827" w:rsidP="0060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F73"/>
    <w:multiLevelType w:val="singleLevel"/>
    <w:tmpl w:val="CAE69514"/>
    <w:lvl w:ilvl="0">
      <w:start w:val="1"/>
      <w:numFmt w:val="decimal"/>
      <w:lvlText w:val="1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E"/>
    <w:rsid w:val="0004307E"/>
    <w:rsid w:val="000E1194"/>
    <w:rsid w:val="002C3C9E"/>
    <w:rsid w:val="004A4168"/>
    <w:rsid w:val="00557CA5"/>
    <w:rsid w:val="00567047"/>
    <w:rsid w:val="0060790F"/>
    <w:rsid w:val="006112F1"/>
    <w:rsid w:val="0065418E"/>
    <w:rsid w:val="00802546"/>
    <w:rsid w:val="008F5AE2"/>
    <w:rsid w:val="009327B3"/>
    <w:rsid w:val="00995289"/>
    <w:rsid w:val="009F5D99"/>
    <w:rsid w:val="00AC672C"/>
    <w:rsid w:val="00AF5AEE"/>
    <w:rsid w:val="00B8189D"/>
    <w:rsid w:val="00B86F5A"/>
    <w:rsid w:val="00BD5827"/>
    <w:rsid w:val="00C63057"/>
    <w:rsid w:val="00ED1DF6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0F"/>
  </w:style>
  <w:style w:type="paragraph" w:styleId="Footer">
    <w:name w:val="footer"/>
    <w:basedOn w:val="Normal"/>
    <w:link w:val="FooterChar"/>
    <w:uiPriority w:val="99"/>
    <w:unhideWhenUsed/>
    <w:rsid w:val="00607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0F"/>
  </w:style>
  <w:style w:type="paragraph" w:styleId="BalloonText">
    <w:name w:val="Balloon Text"/>
    <w:basedOn w:val="Normal"/>
    <w:link w:val="BalloonTextChar"/>
    <w:uiPriority w:val="99"/>
    <w:semiHidden/>
    <w:unhideWhenUsed/>
    <w:rsid w:val="00B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0F"/>
  </w:style>
  <w:style w:type="paragraph" w:styleId="Footer">
    <w:name w:val="footer"/>
    <w:basedOn w:val="Normal"/>
    <w:link w:val="FooterChar"/>
    <w:uiPriority w:val="99"/>
    <w:unhideWhenUsed/>
    <w:rsid w:val="00607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0F"/>
  </w:style>
  <w:style w:type="paragraph" w:styleId="BalloonText">
    <w:name w:val="Balloon Text"/>
    <w:basedOn w:val="Normal"/>
    <w:link w:val="BalloonTextChar"/>
    <w:uiPriority w:val="99"/>
    <w:semiHidden/>
    <w:unhideWhenUsed/>
    <w:rsid w:val="00B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2014-02-04T14:51:00Z</cp:lastPrinted>
  <dcterms:created xsi:type="dcterms:W3CDTF">2014-02-04T14:07:00Z</dcterms:created>
  <dcterms:modified xsi:type="dcterms:W3CDTF">2014-02-05T12:24:00Z</dcterms:modified>
</cp:coreProperties>
</file>